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6A834B6"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EE188C" w14:paraId="0DFB01F0"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EE188C">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EE188C" w14:paraId="7186032A"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E188C">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EE188C" w14:paraId="3D345E31"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E188C">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E188C">
            <w:rPr>
              <w:rStyle w:val="eSPISCCParagraphDefaultFont"/>
              <w:rFonts w:eastAsiaTheme="minorHAnsi"/>
            </w:rPr>
            <w:t>Zagreb</w:t>
          </w:r>
        </w:sdtContent>
      </w:sdt>
      <w:r w:rsidR="001349C2">
        <w:t xml:space="preserve"> </w:t>
      </w:r>
    </w:p>
    <w:p w:rsidRPr="00176071" w:rsidR="00176071" w:rsidP="00610735" w:rsidRDefault="000E43A6" w14:paraId="0E6C42C8"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EE188C" w:rsidR="00EE188C">
            <w:rPr>
              <w:rStyle w:val="eSPISCCParagraphDefaultFont"/>
              <w:rFonts w:eastAsiaTheme="minorHAnsi"/>
            </w:rPr>
            <w:t>Pp-12109/2024</w:t>
          </w:r>
        </w:sdtContent>
      </w:sdt>
      <w:r w:rsidR="00176071">
        <w:t xml:space="preserve">                                                        </w:t>
      </w:r>
    </w:p>
    <w:p w:rsidR="009E7DBB" w:rsidP="000F1677" w:rsidRDefault="00610735" w14:paraId="6A4AAAC6"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27100692"/>
          <w:lock w:val="sdtLocked"/>
          <w:placeholder>
            <w:docPart w:val="5B9981468F3346928B11BD38DC75D79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EE188C" w:rsidR="00EE188C">
            <w:rPr>
              <w:rStyle w:val="eSPISCCParagraphDefaultFont"/>
              <w:rFonts w:eastAsiaTheme="minorHAnsi"/>
            </w:rPr>
            <w:t>TOŠKOVIĆI DRUŠTVO ZA PROIZVODNJU PROMET I USLUGE EXPORT-IMPORT D.O.O., Podružnica Zagreb za proizvodnju i usluge i dr.</w:t>
          </w:r>
        </w:sdtContent>
      </w:sdt>
      <w:r w:rsidR="00873C3A">
        <w:t xml:space="preserve"> </w:t>
      </w:r>
    </w:p>
    <w:p w:rsidRPr="0041581F" w:rsidR="0041581F" w:rsidP="000F1677" w:rsidRDefault="009E7DBB" w14:paraId="4D867001" w14:textId="6167CF56">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odg. osoba"/>
          <w:tag w:val="DomainObject.Predmet.ProtustrankaNazivFormated_1"/>
          <w:id w:val="1107084788"/>
          <w:lock w:val="sdtLocked"/>
          <w:placeholder>
            <w:docPart w:val="7D5545D6780D4E19A4E151D9B09D4524"/>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EE188C" w:rsidR="00EE188C">
            <w:rPr>
              <w:rStyle w:val="eSPISCCParagraphDefaultFont"/>
              <w:rFonts w:eastAsiaTheme="minorHAnsi"/>
            </w:rPr>
            <w:t>Sofija Vučetić</w:t>
          </w:r>
        </w:sdtContent>
      </w:sdt>
      <w:r w:rsidR="00873C3A">
        <w:rPr>
          <w:rFonts w:eastAsia="Calibri" w:cs="Times New Roman"/>
          <w:noProof/>
        </w:rPr>
        <w:t xml:space="preserve"> </w:t>
      </w:r>
    </w:p>
    <w:p w:rsidR="00176071" w:rsidP="000F1677" w:rsidRDefault="00176071" w14:paraId="3983BCCA" w14:textId="77777777">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E188C" w:rsidR="00EE188C">
            <w:rPr>
              <w:rStyle w:val="eSPISCCParagraphDefaultFont"/>
              <w:rFonts w:eastAsiaTheme="minorHAnsi"/>
            </w:rPr>
            <w:t>članka 93. stavka 2., članka 112. stavka 1. točke 2., članka 93. stavka 2., članka 3., članka 93. stavka 2., članka 93. stavka 2., članka 3., članka 112. stavka 1. točke 2.</w:t>
          </w:r>
        </w:sdtContent>
      </w:sdt>
    </w:p>
    <w:p w:rsidRPr="00610735" w:rsidR="00BC514D" w:rsidP="000F1677" w:rsidRDefault="00EE188C" w14:paraId="0DEE76D7" w14:textId="77777777">
      <w:pPr>
        <w:spacing w:after="0"/>
        <w:jc w:val="right"/>
        <w:rPr>
          <w:rStyle w:val="PozadinaSvijetloZelena"/>
          <w:rFonts w:eastAsia="Calibri" w:cs="Times New Roman"/>
          <w:noProof w:val="false"/>
          <w:shd w:val="clear" w:color="auto" w:fill="auto"/>
        </w:rPr>
      </w:pPr>
      <w:sdt>
        <w:sdtPr>
          <w:rPr>
            <w:rStyle w:val="eSPISCCParagraphDefaultFont"/>
            <w:rFonts w:eastAsiaTheme="minorHAnsi"/>
          </w:rPr>
          <w:alias w:val="Zakon"/>
          <w:tag w:val="DomainObject.ZakonPravilnikList_1"/>
          <w:id w:val="649783849"/>
          <w:lock w:val="sdtLocked"/>
          <w:placeholder>
            <w:docPart w:val="B4D0B47D334F41EAB824D66E130661BB"/>
          </w:placeholder>
          <w:dataBinding w:xpath="/icms/DomainObject.ZakonPravilnikList/derivirana_varijabla[@naziv='DomainObject.ZakonPravilnikList_1']/item" w:storeItemID="{100293BC-3C9C-4740-99C7-73F5E9006100}"/>
          <w:comboBox w:lastValue="Zakon o radu">
            <w:listItem w:displayText="Zakon o radu" w:value="Zakon o radu"/>
            <w:listItem w:displayText="Zakon o mirovinskom osiguranju" w:value="Zakon o mirovinskom osiguranju"/>
            <w:listItem w:displayText="Zakon o minimalnoj plaći" w:value="Zakon o minimalnoj plaći"/>
          </w:comboBox>
        </w:sdtPr>
        <w:sdtEndPr>
          <w:rPr>
            <w:rStyle w:val="eSPISCCParagraphDefaultFont"/>
            <w:rFonts w:eastAsia="Calibri"/>
          </w:rPr>
        </w:sdtEndPr>
        <w:sdtContent>
          <w:r w:rsidRPr="00EE188C">
            <w:rPr>
              <w:rStyle w:val="eSPISCCParagraphDefaultFont"/>
              <w:rFonts w:eastAsiaTheme="minorHAnsi"/>
            </w:rPr>
            <w:t>Zakon o radu</w:t>
          </w:r>
        </w:sdtContent>
      </w:sdt>
      <w:r w:rsidR="00BC514D">
        <w:rPr>
          <w:rStyle w:val="PozadinaSvijetloZelena"/>
          <w:rFonts w:eastAsia="Calibri" w:cs="Times New Roman"/>
          <w:noProof w:val="false"/>
          <w:shd w:val="clear" w:color="auto" w:fill="auto"/>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6AC96B24"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1051C756"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2C58EEAF"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14:paraId="4C202D6D" w14:textId="77777777">
      <w:pPr>
        <w:spacing w:after="0"/>
        <w:jc w:val="right"/>
        <w:rPr>
          <w:rFonts w:eastAsia="Calibri" w:cs="Times New Roman"/>
          <w:noProof/>
        </w:rPr>
      </w:pPr>
    </w:p>
    <w:p w:rsidR="00D7095E" w:rsidP="00D7095E" w:rsidRDefault="00D7095E" w14:paraId="097B976D" w14:textId="77777777">
      <w:pPr>
        <w:keepNext/>
        <w:spacing w:after="0"/>
        <w:jc w:val="center"/>
        <w:rPr>
          <w:b/>
          <w:caps/>
          <w:spacing w:val="100"/>
        </w:rPr>
      </w:pPr>
    </w:p>
    <w:p w:rsidR="00D7095E" w:rsidP="00D7095E" w:rsidRDefault="00D7095E" w14:paraId="656CE87E" w14:textId="77777777">
      <w:pPr>
        <w:keepNext/>
        <w:spacing w:after="0"/>
        <w:jc w:val="center"/>
        <w:rPr>
          <w:b/>
          <w:caps/>
          <w:spacing w:val="100"/>
        </w:rPr>
      </w:pPr>
    </w:p>
    <w:p w:rsidRPr="00EE188C" w:rsidR="00B3638E" w:rsidP="00B3638E" w:rsidRDefault="00B3638E" w14:paraId="1E2016F2" w14:textId="77777777">
      <w:pPr>
        <w:spacing w:after="0"/>
        <w:jc w:val="center"/>
        <w:rPr>
          <w:rFonts w:eastAsia="Calibri" w:cs="Times New Roman"/>
          <w:bCs/>
        </w:rPr>
      </w:pPr>
      <w:r w:rsidRPr="00EE188C">
        <w:rPr>
          <w:rFonts w:eastAsia="Calibri" w:cs="Times New Roman"/>
          <w:bCs/>
        </w:rPr>
        <w:t>POZIV OKRIVLJENIKU ODGOVORNOJ OSOBI U PRAVNOJ OSOBI</w:t>
      </w:r>
    </w:p>
    <w:p w:rsidRPr="00EE188C" w:rsidR="00176071" w:rsidP="00EE188C" w:rsidRDefault="009E7DBB" w14:paraId="5BE862FE" w14:textId="2B91D24C">
      <w:pPr>
        <w:ind w:firstLine="708"/>
        <w:jc w:val="both"/>
        <w:rPr>
          <w:rFonts w:eastAsia="Calibri" w:cs="Times New Roman"/>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EE188C" w:rsidR="00EE188C">
            <w:rPr>
              <w:rStyle w:val="eSPISCCParagraphDefaultFont"/>
              <w:rFonts w:eastAsiaTheme="minorHAnsi"/>
            </w:rPr>
            <w:t>Sofija Vučetić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EE188C" w:rsidR="00EE188C">
            <w:rPr>
              <w:rStyle w:val="eSPISCCParagraphDefaultFont"/>
              <w:rFonts w:eastAsiaTheme="minorHAnsi"/>
            </w:rPr>
            <w:t>3.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EE188C" w:rsidR="00EE188C">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00F86A11">
        <w:rPr>
          <w:rFonts w:eastAsia="Times New Roman" w:cs="Times New Roman"/>
          <w:lang w:eastAsia="hr-HR"/>
        </w:rPr>
        <w:t xml:space="preserve"> </w:t>
      </w:r>
      <w:sdt>
        <w:sdtPr>
          <w:rPr>
            <w:rStyle w:val="eSPISCCParagraphDefaultFont"/>
            <w:rFonts w:eastAsiaTheme="minorHAnsi"/>
          </w:rPr>
          <w:alias w:val="adresa"/>
          <w:tag w:val="adresa"/>
          <w:id w:val="999856886"/>
          <w:lock w:val="sdtLocked"/>
          <w:placeholder>
            <w:docPart w:val="334FE06EB2844364961CBD458012CACA"/>
          </w:placeholder>
          <w:dataBinding w:xpath="/icms/DomainObject.Predmet.Sud.Adresa.UlicaIKBR/derivirana_varijabla[@naziv='adresa']" w:storeItemID="{100293BC-3C9C-4740-99C7-73F5E9006100}"/>
          <w:text/>
        </w:sdtPr>
        <w:sdtEndPr>
          <w:rPr>
            <w:rStyle w:val="eSPISCCParagraphDefaultFont"/>
            <w:rFonts w:eastAsia="Times New Roman"/>
          </w:rPr>
        </w:sdtEndPr>
        <w:sdtContent>
          <w:r w:rsidRPr="00EE188C" w:rsidR="00EE188C">
            <w:rPr>
              <w:rStyle w:val="eSPISCCParagraphDefaultFont"/>
              <w:rFonts w:eastAsiaTheme="minorHAnsi"/>
            </w:rPr>
            <w:t>Avenija Dubrovnik 8</w:t>
          </w:r>
        </w:sdtContent>
      </w:sdt>
      <w:r w:rsidR="00F86A11">
        <w:rPr>
          <w:rFonts w:eastAsia="Times New Roman" w:cs="Times New Roman"/>
          <w:lang w:eastAsia="hr-HR"/>
        </w:rPr>
        <w:t xml:space="preserve"> </w:t>
      </w:r>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E188C" w:rsidR="00EE188C">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EE188C" w:rsidR="00EE188C">
            <w:rPr>
              <w:rStyle w:val="eSPISCCParagraphDefaultFont"/>
              <w:rFonts w:eastAsiaTheme="minorHAnsi"/>
            </w:rPr>
            <w:t>213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E188C" w:rsidR="00EE188C">
            <w:rPr>
              <w:rStyle w:val="eSPISCCParagraphDefaultFont"/>
              <w:rFonts w:eastAsiaTheme="minorHAnsi"/>
            </w:rPr>
            <w:t>članka 93. stavka 2., članka 112. stavka 1. točke 2., članka 93. stavka 2., članka 3., članka 93. stavka 2., članka 93. stavka 2., članka 3., članka 112. stavka 1. točke 2.</w:t>
          </w:r>
        </w:sdtContent>
      </w:sdt>
      <w:r w:rsidR="008F4468">
        <w:rPr>
          <w:rStyle w:val="PozadinaSvijetloZelena"/>
        </w:rPr>
        <w:t xml:space="preserve"> </w:t>
      </w:r>
      <w:sdt>
        <w:sdtPr>
          <w:rPr>
            <w:rStyle w:val="eSPISCCParagraphDefaultFont"/>
            <w:rFonts w:eastAsiaTheme="minorHAnsi"/>
          </w:rPr>
          <w:alias w:val="zakon"/>
          <w:tag w:val="DomainObject.ZakonPravilnikList_1"/>
          <w:id w:val="-1288500376"/>
          <w:lock w:val="sdtLocked"/>
          <w:placeholder>
            <w:docPart w:val="FF8DCBBFA6194F68A682EA62D7399ACA"/>
          </w:placeholder>
          <w:dataBinding w:xpath="/icms/DomainObject.ZakonPravilnikList/derivirana_varijabla[@naziv='DomainObject.ZakonPravilnikList_1']/item" w:storeItemID="{100293BC-3C9C-4740-99C7-73F5E9006100}"/>
          <w:comboBox w:lastValue="Zakon o radu">
            <w:listItem w:displayText="Zakon o radu" w:value="Zakon o radu"/>
            <w:listItem w:displayText="Zakon o mirovinskom osiguranju" w:value="Zakon o mirovinskom osiguranju"/>
            <w:listItem w:displayText="Zakon o minimalnoj plaći" w:value="Zakon o minimalnoj plaći"/>
          </w:comboBox>
        </w:sdtPr>
        <w:sdtEndPr>
          <w:rPr>
            <w:rStyle w:val="eSPISCCParagraphDefaultFont"/>
          </w:rPr>
        </w:sdtEndPr>
        <w:sdtContent>
          <w:r w:rsidRPr="00EE188C" w:rsidR="00EE188C">
            <w:rPr>
              <w:rStyle w:val="eSPISCCParagraphDefaultFont"/>
              <w:rFonts w:eastAsiaTheme="minorHAnsi"/>
            </w:rPr>
            <w:t>Zakon o radu</w:t>
          </w:r>
        </w:sdtContent>
      </w:sdt>
      <w:r w:rsidR="008F4468">
        <w:rPr>
          <w:rStyle w:val="PozadinaSvijetloZelena"/>
        </w:rPr>
        <w:t xml:space="preserve"> </w:t>
      </w:r>
      <w:proofErr w:type="spellStart"/>
      <w:r w:rsidRPr="00B3638E" w:rsidR="00B3638E">
        <w:rPr>
          <w:rFonts w:eastAsia="Times New Roman" w:cs="Times New Roman"/>
          <w:bCs/>
          <w:lang w:eastAsia="hr-HR"/>
        </w:rPr>
        <w:t>UPOZORENJE:</w:t>
      </w:r>
      <w:r w:rsidRPr="00B3638E" w:rsidR="00B3638E">
        <w:rPr>
          <w:rFonts w:eastAsia="Calibri" w:cs="Times New Roman"/>
        </w:rPr>
        <w:t>Okrivljenik</w:t>
      </w:r>
      <w:proofErr w:type="spellEnd"/>
      <w:r w:rsidRPr="00B3638E" w:rsidR="00B3638E">
        <w:rPr>
          <w:rFonts w:eastAsia="Calibri" w:cs="Times New Roman"/>
        </w:rPr>
        <w:t xml:space="preserve">,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w:t>
      </w:r>
      <w:r w:rsidRPr="00B3638E" w:rsidR="00B3638E">
        <w:rPr>
          <w:rFonts w:eastAsia="Calibri" w:cs="Times New Roman"/>
          <w:bCs/>
        </w:rPr>
        <w:t>Prekršajnog Zakona, "Narodne novine" broj</w:t>
      </w:r>
      <w:r w:rsidR="008F4468">
        <w:rPr>
          <w:rFonts w:eastAsia="Calibri" w:cs="Times New Roman"/>
          <w:bCs/>
        </w:rPr>
        <w:t xml:space="preserve"> </w:t>
      </w:r>
      <w:sdt>
        <w:sdtPr>
          <w:rPr>
            <w:rStyle w:val="eSPISCCParagraphDefaultFont"/>
            <w:rFonts w:eastAsiaTheme="minorHAnsi"/>
          </w:rPr>
          <w:alias w:val="NN"/>
          <w:tag w:val="DomainObject.NarodneNovineList_1"/>
          <w:id w:val="970019314"/>
          <w:lock w:val="sdtLocked"/>
          <w:placeholder>
            <w:docPart w:val="AEE7123FFF2E43CA83E2F99205347F5C"/>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EE188C" w:rsidR="00EE188C">
            <w:rPr>
              <w:rStyle w:val="eSPISCCParagraphDefaultFont"/>
              <w:rFonts w:eastAsiaTheme="minorHAnsi"/>
            </w:rPr>
            <w:t>107/07</w:t>
          </w:r>
        </w:sdtContent>
      </w:sdt>
      <w:r w:rsidR="008F4468">
        <w:rPr>
          <w:rFonts w:eastAsia="Calibri" w:cs="Times New Roman"/>
          <w:bCs/>
        </w:rPr>
        <w:t xml:space="preserve"> </w:t>
      </w:r>
      <w:r w:rsidRPr="00B3638E" w:rsidR="00B3638E">
        <w:rPr>
          <w:rFonts w:eastAsia="Calibri" w:cs="Times New Roman"/>
          <w:bCs/>
        </w:rPr>
        <w:t>).</w:t>
      </w:r>
      <w:r w:rsidRPr="00B3638E" w:rsidR="00B3638E">
        <w:rPr>
          <w:rFonts w:eastAsia="Times New Roman" w:cs="Times New Roman"/>
          <w:lang w:eastAsia="hr-HR"/>
        </w:rPr>
        <w:t xml:space="preserve">Okrivljenik, odgovorna osoba u pravnoj osobi, je dužan osobno pristupiti ispitivanju. Ukoliko se okrivljenik, odgovorna osoba u pravnoj osobi, ne odazove pozivu i ne opravda izostanak ili ako bude očito izbjegavao primitak poziva, sud će izdati </w:t>
      </w:r>
      <w:proofErr w:type="spellStart"/>
      <w:r w:rsidRPr="00B3638E" w:rsidR="00B3638E">
        <w:rPr>
          <w:rFonts w:eastAsia="Times New Roman" w:cs="Times New Roman"/>
          <w:lang w:eastAsia="hr-HR"/>
        </w:rPr>
        <w:t>dovedbeni</w:t>
      </w:r>
      <w:proofErr w:type="spellEnd"/>
      <w:r w:rsidRPr="00B3638E" w:rsidR="00B3638E">
        <w:rPr>
          <w:rFonts w:eastAsia="Times New Roman" w:cs="Times New Roman"/>
          <w:lang w:eastAsia="hr-HR"/>
        </w:rPr>
        <w:t xml:space="preserve"> nalog (članak 129. stavak 1. Prekršajnog zakona), s time da je okrivljenik, odgovorna osoba u pravnoj osobi, dužan snositi troškove svojeg dovođenja i odgode ročišta (članak 139. stavak 1. Prekršajnog zakona).Ukoliko se okrivljenik, odgovorna osoba u pravnoj osobi, ne odazove pozivu, a njegova nazočnost i ispitivanje nisu potrebni i ne utječu na zakonito i pravilno donošenje presude, glavna rasprava se može održati i donijeti presuda bez njegove nazočnosti (članak 128. stavak 7. i članak 167. stavak 3. Prekršajnog zakona).Okrivljenik, odgovorna osoba u pravnoj osobi, ima pravo uzeti branitelja po svojem izboru koji može biti nazočan ispitivanju (članak 172. stavak 1. Prekršajnog zakona), ali se rasprava neće odgoditi zbog braniteljeva </w:t>
      </w:r>
      <w:proofErr w:type="spellStart"/>
      <w:r w:rsidRPr="00B3638E" w:rsidR="00B3638E">
        <w:rPr>
          <w:rFonts w:eastAsia="Times New Roman" w:cs="Times New Roman"/>
          <w:lang w:eastAsia="hr-HR"/>
        </w:rPr>
        <w:t>nedolaska.Okrivljenik</w:t>
      </w:r>
      <w:proofErr w:type="spellEnd"/>
      <w:r w:rsidRPr="00B3638E" w:rsidR="00B3638E">
        <w:rPr>
          <w:rFonts w:eastAsia="Times New Roman" w:cs="Times New Roman"/>
          <w:lang w:eastAsia="hr-HR"/>
        </w:rPr>
        <w:t>, odgovorna osoba u pravnoj osobi, može sudu dostaviti i pisanu obranu.</w:t>
      </w:r>
    </w:p>
    <w:p w:rsidRPr="0041581F" w:rsidR="0041581F" w:rsidP="00A70E0A" w:rsidRDefault="0041581F" w14:paraId="7D2A80D0"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EE188C" w:rsidR="00EE188C">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EE188C" w:rsidR="00EE188C">
            <w:rPr>
              <w:rStyle w:val="eSPISCCParagraphDefaultFont"/>
              <w:rFonts w:eastAsiaTheme="minorHAnsi"/>
            </w:rPr>
            <w:t>28. svibnja 2026.</w:t>
          </w:r>
        </w:sdtContent>
      </w:sdt>
      <w:r w:rsidRPr="0041581F">
        <w:rPr>
          <w:rFonts w:eastAsia="Calibri" w:cs="Times New Roman"/>
        </w:rPr>
        <w:t xml:space="preserve"> </w:t>
      </w:r>
    </w:p>
    <w:p w:rsidRPr="0041581F" w:rsidR="0041581F" w:rsidP="0041581F" w:rsidRDefault="0041581F" w14:paraId="629CA3E5"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EE188C" w14:paraId="2E487D9B"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EE188C">
            <w:rPr>
              <w:rStyle w:val="eSPISCCParagraphDefaultFont"/>
              <w:rFonts w:eastAsiaTheme="minorHAnsi"/>
            </w:rPr>
            <w:t>Jasenka Barun</w:t>
          </w:r>
        </w:sdtContent>
      </w:sdt>
    </w:p>
    <w:p w:rsidRPr="0041581F" w:rsidR="006F62A9" w:rsidP="006F62A9" w:rsidRDefault="006F62A9" w14:paraId="2E076EFD" w14:textId="77777777">
      <w:pPr>
        <w:keepNext/>
        <w:spacing w:after="0"/>
        <w:contextualSpacing/>
        <w:rPr>
          <w:rFonts w:cs="Times New Roman"/>
          <w:noProof/>
        </w:rPr>
      </w:pPr>
    </w:p>
    <w:p w:rsidRPr="0041581F" w:rsidR="00176071" w:rsidP="000F1677" w:rsidRDefault="00176071" w14:paraId="6E39A4EB" w14:textId="143D7877">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54B5" w:rsidP="00537B78" w:rsidRDefault="001654B5" w14:paraId="6127FB43" w14:textId="77777777">
      <w:r>
        <w:separator/>
      </w:r>
    </w:p>
  </w:endnote>
  <w:endnote w:type="continuationSeparator" w:id="0">
    <w:p w:rsidR="001654B5" w:rsidP="00537B78" w:rsidRDefault="001654B5" w14:paraId="69E41DE6"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4A172F7" w14:textId="77777777">
        <w:pPr>
          <w:pStyle w:val="Podnoje"/>
          <w:jc w:val="center"/>
        </w:pPr>
        <w:r>
          <w:fldChar w:fldCharType="begin"/>
        </w:r>
        <w:r>
          <w:instrText>PAGE   \* MERGEFORMAT</w:instrText>
        </w:r>
        <w:r>
          <w:fldChar w:fldCharType="separate"/>
        </w:r>
        <w:r w:rsidR="00873C3A">
          <w:t>2</w:t>
        </w:r>
        <w:r>
          <w:fldChar w:fldCharType="end"/>
        </w:r>
      </w:p>
    </w:sdtContent>
  </w:sdt>
  <w:p w:rsidR="006C43C5" w:rsidP="00C5238E" w:rsidRDefault="006C43C5" w14:paraId="00C44720"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54B5" w:rsidP="00537B78" w:rsidRDefault="001654B5" w14:paraId="2EA943C4" w14:textId="77777777">
      <w:r>
        <w:separator/>
      </w:r>
    </w:p>
  </w:footnote>
  <w:footnote w:type="continuationSeparator" w:id="0">
    <w:p w:rsidR="001654B5" w:rsidP="00537B78" w:rsidRDefault="001654B5" w14:paraId="51F8E188"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343D4AB0"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EE188C" w:rsidR="00EE188C">
          <w:rPr>
            <w:rStyle w:val="eSPISCCParagraphDefaultFont"/>
          </w:rPr>
          <w:t>Pp-12109/2024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27C"/>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4B5"/>
    <w:rsid w:val="0016585C"/>
    <w:rsid w:val="00165C03"/>
    <w:rsid w:val="001662E1"/>
    <w:rsid w:val="00170022"/>
    <w:rsid w:val="00170454"/>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BB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22BF"/>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6B5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6F4"/>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3C3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468"/>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4D5E"/>
    <w:rsid w:val="00AA7414"/>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14D"/>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67"/>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2612"/>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115"/>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188C"/>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86A11"/>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AB1"/>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4CC0C69"/>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C4BB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C4BB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C4BB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B9981468F3346928B11BD38DC75D79D"/>
        <w:category>
          <w:name w:val="Općenito"/>
          <w:gallery w:val="placeholder"/>
        </w:category>
        <w:types>
          <w:type w:val="bbPlcHdr"/>
        </w:types>
        <w:behaviors>
          <w:behavior w:val="content"/>
        </w:behaviors>
        <w:guid w:val="{58922861-9159-4AFB-97F6-147529536130}"/>
      </w:docPartPr>
      <w:docPartBody>
        <w:p w:rsidR="00203B68" w:rsidRDefault="00821F08">
          <w:r w:rsidRPr="00EF3965">
            <w:rPr>
              <w:rStyle w:val="Tekstrezerviranogmjesta"/>
            </w:rPr>
            <w:t>.._.._.._.._.._.._.._..</w:t>
          </w:r>
        </w:p>
      </w:docPartBody>
    </w:docPart>
    <w:docPart>
      <w:docPartPr>
        <w:name w:val="7D5545D6780D4E19A4E151D9B09D4524"/>
        <w:category>
          <w:name w:val="Općenito"/>
          <w:gallery w:val="placeholder"/>
        </w:category>
        <w:types>
          <w:type w:val="bbPlcHdr"/>
        </w:types>
        <w:behaviors>
          <w:behavior w:val="content"/>
        </w:behaviors>
        <w:guid w:val="{5BF9DAA7-5BE3-4A0E-903E-FF6B79CADB4E}"/>
      </w:docPartPr>
      <w:docPartBody>
        <w:p w:rsidR="00203B68" w:rsidRDefault="00821F08">
          <w:r w:rsidRPr="00EF3965">
            <w:rPr>
              <w:rStyle w:val="Tekstrezerviranogmjesta"/>
            </w:rPr>
            <w:t>.._.._.._.._.._.._.._..</w:t>
          </w:r>
        </w:p>
      </w:docPartBody>
    </w:docPart>
    <w:docPart>
      <w:docPartPr>
        <w:name w:val="FF8DCBBFA6194F68A682EA62D7399ACA"/>
        <w:category>
          <w:name w:val="Općenito"/>
          <w:gallery w:val="placeholder"/>
        </w:category>
        <w:types>
          <w:type w:val="bbPlcHdr"/>
        </w:types>
        <w:behaviors>
          <w:behavior w:val="content"/>
        </w:behaviors>
        <w:guid w:val="{0D7FDD61-F31D-40DD-8E33-D020B949F7CB}"/>
      </w:docPartPr>
      <w:docPartBody>
        <w:p w:rsidR="00936B74" w:rsidRDefault="00B9291B">
          <w:r w:rsidRPr="00681D48">
            <w:rPr>
              <w:rStyle w:val="Tekstrezerviranogmjesta"/>
            </w:rPr>
            <w:t>.._.._.._.._.._.._.._..</w:t>
          </w:r>
        </w:p>
      </w:docPartBody>
    </w:docPart>
    <w:docPart>
      <w:docPartPr>
        <w:name w:val="AEE7123FFF2E43CA83E2F99205347F5C"/>
        <w:category>
          <w:name w:val="Općenito"/>
          <w:gallery w:val="placeholder"/>
        </w:category>
        <w:types>
          <w:type w:val="bbPlcHdr"/>
        </w:types>
        <w:behaviors>
          <w:behavior w:val="content"/>
        </w:behaviors>
        <w:guid w:val="{798525F4-8943-4684-8CA4-15E96B53B72C}"/>
      </w:docPartPr>
      <w:docPartBody>
        <w:p w:rsidR="00936B74" w:rsidRDefault="00B9291B">
          <w:r w:rsidRPr="00681D48">
            <w:rPr>
              <w:rStyle w:val="Tekstrezerviranogmjesta"/>
            </w:rPr>
            <w:t>.._.._.._.._.._.._.._..</w:t>
          </w:r>
        </w:p>
      </w:docPartBody>
    </w:docPart>
    <w:docPart>
      <w:docPartPr>
        <w:name w:val="B4D0B47D334F41EAB824D66E130661BB"/>
        <w:category>
          <w:name w:val="Općenito"/>
          <w:gallery w:val="placeholder"/>
        </w:category>
        <w:types>
          <w:type w:val="bbPlcHdr"/>
        </w:types>
        <w:behaviors>
          <w:behavior w:val="content"/>
        </w:behaviors>
        <w:guid w:val="{882A37DF-EEAE-40C3-AE53-AF0C766DDAEA}"/>
      </w:docPartPr>
      <w:docPartBody>
        <w:p w:rsidR="00331CF5" w:rsidRDefault="00936B74">
          <w:r w:rsidRPr="00786FC7">
            <w:rPr>
              <w:rStyle w:val="Tekstrezerviranogmjesta"/>
            </w:rPr>
            <w:t>.._.._.._.._.._.._.._..</w:t>
          </w:r>
        </w:p>
      </w:docPartBody>
    </w:docPart>
    <w:docPart>
      <w:docPartPr>
        <w:name w:val="334FE06EB2844364961CBD458012CACA"/>
        <w:category>
          <w:name w:val="Općenito"/>
          <w:gallery w:val="placeholder"/>
        </w:category>
        <w:types>
          <w:type w:val="bbPlcHdr"/>
        </w:types>
        <w:behaviors>
          <w:behavior w:val="content"/>
        </w:behaviors>
        <w:guid w:val="{D61BCFB2-578E-46A7-8AD4-C228852D818C}"/>
      </w:docPartPr>
      <w:docPartBody>
        <w:p w:rsidR="00A709EE" w:rsidRDefault="00331CF5">
          <w:r w:rsidRPr="00786FC7">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7701"/>
    <w:rsid w:val="0010694A"/>
    <w:rsid w:val="001219C6"/>
    <w:rsid w:val="00141482"/>
    <w:rsid w:val="00162DAF"/>
    <w:rsid w:val="00170454"/>
    <w:rsid w:val="00172D97"/>
    <w:rsid w:val="00203B68"/>
    <w:rsid w:val="00331CF5"/>
    <w:rsid w:val="00332B0E"/>
    <w:rsid w:val="00373649"/>
    <w:rsid w:val="003E0449"/>
    <w:rsid w:val="003F07CD"/>
    <w:rsid w:val="00422E58"/>
    <w:rsid w:val="005132FB"/>
    <w:rsid w:val="00525F84"/>
    <w:rsid w:val="006249A5"/>
    <w:rsid w:val="006D7429"/>
    <w:rsid w:val="007D6264"/>
    <w:rsid w:val="00817312"/>
    <w:rsid w:val="00821F08"/>
    <w:rsid w:val="00836283"/>
    <w:rsid w:val="00936B74"/>
    <w:rsid w:val="00974C32"/>
    <w:rsid w:val="009B2BA4"/>
    <w:rsid w:val="009C203C"/>
    <w:rsid w:val="009E5D09"/>
    <w:rsid w:val="00A35B62"/>
    <w:rsid w:val="00A709EE"/>
    <w:rsid w:val="00AB0B20"/>
    <w:rsid w:val="00B41594"/>
    <w:rsid w:val="00B51F9D"/>
    <w:rsid w:val="00B9291B"/>
    <w:rsid w:val="00C647F0"/>
    <w:rsid w:val="00CC30E8"/>
    <w:rsid w:val="00CE74A1"/>
    <w:rsid w:val="00CF08C6"/>
    <w:rsid w:val="00D0556F"/>
    <w:rsid w:val="00D61F03"/>
    <w:rsid w:val="00DC0A90"/>
    <w:rsid w:val="00DD5181"/>
    <w:rsid w:val="00E9563E"/>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1CF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Podgorica</izvorni_sadrzaj>
    <derivirana_varijabla naziv="DomainObject.UcesnikSudskeRadnje.Adresa.Naselje_1">Podgorica</derivirana_varijabla>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Vukice Mirović 6a</izvorni_sadrzaj>
    <derivirana_varijabla naziv="DomainObject.UcesnikSudskeRadnje.Adresa.UlicaIKBR_1">Vukice Mirović 6a</derivirana_varijabla>
  </DomainObject.UcesnikSudskeRadnje.Adresa.UlicaIKBR>
  <DomainObject.UcesnikSudskeRadnje.Naziv>
    <izvorni_sadrzaj>Sofija Vučetić</izvorni_sadrzaj>
    <derivirana_varijabla naziv="DomainObject.UcesnikSudskeRadnje.Naziv_1">Sofija Vučetić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213</izvorni_sadrzaj>
    <derivirana_varijabla naziv="DomainObject.UcesnikSudskeRadnje.SudskaRadnja.Prostorija.Oznaka_1">213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 srpnja 2026.</izvorni_sadrzaj>
    <derivirana_varijabla naziv="DomainObject.UcesnikSudskeRadnje.SudskaRadnja.PlaniraniZavrsetakDatum_1">3. srpnja 2026.</derivirana_varijabla>
  </DomainObject.UcesnikSudskeRadnje.SudskaRadnja.PlaniraniZavrsetakDatum>
  <DomainObject.UcesnikSudskeRadnje.SudskaRadnja.PlaniraniPocetakDatum>
    <izvorni_sadrzaj>3. srpnja 2026.</izvorni_sadrzaj>
    <derivirana_varijabla naziv="DomainObject.UcesnikSudskeRadnje.SudskaRadnja.PlaniraniPocetakDatum_1">3.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10:00</izvorni_sadrzaj>
    <derivirana_varijabla naziv="DomainObject.UcesnikSudskeRadnje.SudskaRadnja.PlaniraniZavrsetakVrijeme_1">10:00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12109</izvorni_sadrzaj>
    <derivirana_varijabla naziv="DomainObject.Predmet.Broj_1">12109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2024.</izvorni_sadrzaj>
    <derivirana_varijabla naziv="DomainObject.Predmet.DatumOsnivanja_1">26. rujna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listopada 1987.</izvorni_sadrzaj>
    <derivirana_varijabla naziv="DomainObject.Predmet.OkrivljenikFizickaOsoba.DatumRodjenja_1">1. listopada 1987.</derivirana_varijabla>
  </DomainObject.Predmet.OkrivljenikFizickaOsoba.DatumRodjenja>
  <DomainObject.Predmet.OkrivljenikFizickaOsoba.DatumRodjenjaFormated>
    <izvorni_sadrzaj>1.10.1987.</izvorni_sadrzaj>
    <derivirana_varijabla naziv="DomainObject.Predmet.OkrivljenikFizickaOsoba.DatumRodjenjaFormated_1">1.10.1987.</derivirana_varijabla>
  </DomainObject.Predmet.OkrivljenikFizickaOsoba.DatumRodjenjaFormated>
  <DomainObject.Predmet.OkrivljenikFizickaOsoba.Ime>
    <izvorni_sadrzaj>Sofija</izvorni_sadrzaj>
    <derivirana_varijabla naziv="DomainObject.Predmet.OkrivljenikFizickaOsoba.Ime_1">Sofija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CETINJE</izvorni_sadrzaj>
    <derivirana_varijabla naziv="DomainObject.Predmet.OkrivljenikFizickaOsoba.MjestoRodjenja_1">CETINJE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Sofija Vučetić</izvorni_sadrzaj>
    <derivirana_varijabla naziv="DomainObject.Predmet.OkrivljenikFizickaOsoba.Naziv_1">Sofija Vučetić</derivirana_varijabla>
  </DomainObject.Predmet.OkrivljenikFizickaOsoba.Naziv>
  <DomainObject.Predmet.OkrivljenikFizickaOsoba.Prezime>
    <izvorni_sadrzaj>Vučetić</izvorni_sadrzaj>
    <derivirana_varijabla naziv="DomainObject.Predmet.OkrivljenikFizickaOsoba.Prezime_1">Vučetić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77878325974</izvorni_sadrzaj>
    <derivirana_varijabla naziv="DomainObject.Predmet.OkrivljenikFizickaOsoba.Oib_1">77878325974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Pp-12109/2024</izvorni_sadrzaj>
    <derivirana_varijabla naziv="DomainObject.Predmet.OznakaBroj_1">Pp-12109/2024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TOŠKOVIĆI DRUŠTVO ZA PROIZVODNJU PROMET I USLUGE EXPORT-IMPORT D.O.O., Podružnica Zagreb za proizvodnju i usluge; Sofija Vučetić</izvorni_sadrzaj>
    <derivirana_varijabla naziv="DomainObject.Predmet.ProtustrankaFormated_1">  TOŠKOVIĆI DRUŠTVO ZA PROIZVODNJU PROMET I USLUGE EXPORT-IMPORT D.O.O., Podružnica Zagreb za proizvodnju i usluge; Sofija Vučetić</derivirana_varijabla>
  </DomainObject.Predmet.ProtustrankaFormated>
  <DomainObject.Predmet.ProtustrankaFormatedOIB>
    <izvorni_sadrzaj>  TOŠKOVIĆI DRUŠTVO ZA PROIZVODNJU PROMET I USLUGE EXPORT-IMPORT D.O.O., Podružnica Zagreb za proizvodnju i usluge, OIB 74135850357; Sofija Vučetić, OIB 77878325974</izvorni_sadrzaj>
    <derivirana_varijabla naziv="DomainObject.Predmet.ProtustrankaFormatedOIB_1">  TOŠKOVIĆI DRUŠTVO ZA PROIZVODNJU PROMET I USLUGE EXPORT-IMPORT D.O.O., Podružnica Zagreb za proizvodnju i usluge, OIB 74135850357; Sofija Vučetić, OIB 77878325974</derivirana_varijabla>
  </DomainObject.Predmet.ProtustrankaFormatedOIB>
  <DomainObject.Predmet.ProtustrankaFormatedWithAdress>
    <izvorni_sadrzaj> TOŠKOVIĆI DRUŠTVO ZA PROIZVODNJU PROMET I USLUGE EXPORT-IMPORT D.O.O., Podružnica Zagreb za proizvodnju i usluge, Slovenska ulica 11, 10000 Zagreb; Sofija Vučetić, Vukice Mirović 6a, Podgorica</izvorni_sadrzaj>
    <derivirana_varijabla naziv="DomainObject.Predmet.ProtustrankaFormatedWithAdress_1"> TOŠKOVIĆI DRUŠTVO ZA PROIZVODNJU PROMET I USLUGE EXPORT-IMPORT D.O.O., Podružnica Zagreb za proizvodnju i usluge, Slovenska ulica 11, 10000 Zagreb; Sofija Vučetić, Vukice Mirović 6a, Podgorica</derivirana_varijabla>
  </DomainObject.Predmet.ProtustrankaFormatedWithAdress>
  <DomainObject.Predmet.ProtustrankaFormatedWithAdressOIB>
    <izvorni_sadrzaj> TOŠKOVIĆI DRUŠTVO ZA PROIZVODNJU PROMET I USLUGE EXPORT-IMPORT D.O.O., Podružnica Zagreb za proizvodnju i usluge, OIB 74135850357, Slovenska ulica 11, 10000 Zagreb; Sofija Vučetić, OIB 77878325974, Vukice Mirović 6a, Podgorica</izvorni_sadrzaj>
    <derivirana_varijabla naziv="DomainObject.Predmet.ProtustrankaFormatedWithAdressOIB_1"> TOŠKOVIĆI DRUŠTVO ZA PROIZVODNJU PROMET I USLUGE EXPORT-IMPORT D.O.O., Podružnica Zagreb za proizvodnju i usluge, OIB 74135850357, Slovenska ulica 11, 10000 Zagreb; Sofija Vučetić, OIB 77878325974, Vukice Mirović 6a, Podgorica</derivirana_varijabla>
  </DomainObject.Predmet.ProtustrankaFormatedWithAdressOIB>
  <DomainObject.Predmet.ProtustrankaWithAdress>
    <izvorni_sadrzaj>TOŠKOVIĆI DRUŠTVO ZA PROIZVODNJU PROMET I USLUGE EXPORT-IMPORT D.O.O., Podružnica Zagreb za proizvodnju i usluge Slovenska ulica 11, 10000 Zagreb, Sofija Vučetić Vukice Mirović 6a, Podgorica</izvorni_sadrzaj>
    <derivirana_varijabla naziv="DomainObject.Predmet.ProtustrankaWithAdress_1">TOŠKOVIĆI DRUŠTVO ZA PROIZVODNJU PROMET I USLUGE EXPORT-IMPORT D.O.O., Podružnica Zagreb za proizvodnju i usluge Slovenska ulica 11, 10000 Zagreb, Sofija Vučetić Vukice Mirović 6a, Podgorica</derivirana_varijabla>
  </DomainObject.Predmet.ProtustrankaWithAdress>
  <DomainObject.Predmet.ProtustrankaWithAdressOIB>
    <izvorni_sadrzaj>TOŠKOVIĆI DRUŠTVO ZA PROIZVODNJU PROMET I USLUGE EXPORT-IMPORT D.O.O., Podružnica Zagreb za proizvodnju i usluge, OIB 74135850357, Slovenska ulica 11, 10000 Zagreb, Sofija Vučetić, OIB 77878325974, Vukice Mirović 6a, Podgorica</izvorni_sadrzaj>
    <derivirana_varijabla naziv="DomainObject.Predmet.ProtustrankaWithAdressOIB_1">TOŠKOVIĆI DRUŠTVO ZA PROIZVODNJU PROMET I USLUGE EXPORT-IMPORT D.O.O., Podružnica Zagreb za proizvodnju i usluge, OIB 74135850357, Slovenska ulica 11, 10000 Zagreb, Sofija Vučetić, OIB 77878325974, Vukice Mirović 6a, Podgorica</derivirana_varijabla>
  </DomainObject.Predmet.ProtustrankaWithAdressOIB>
  <DomainObject.Predmet.ProtustrankaNazivFormated>
    <izvorni_sadrzaj>TOŠKOVIĆI DRUŠTVO ZA PROIZVODNJU PROMET I USLUGE EXPORT-IMPORT D.O.O., Podružnica Zagreb za proizvodnju i usluge,Sofija Vučetić</izvorni_sadrzaj>
    <derivirana_varijabla naziv="DomainObject.Predmet.ProtustrankaNazivFormated_1">Sofija Vučetić</derivirana_varijabla>
    <derivirana_varijabla naziv="Padez">TOŠKOVIĆI DRUŠTVO ZA PROIZVODNJU PROMET I USLUGE EXPORT-IMPORT D.O.O., Podružnica Zagreb za proizvodnju i usluge,Sofija Vučetić</derivirana_varijabla>
  </DomainObject.Predmet.ProtustrankaNazivFormated>
  <DomainObject.Predmet.ProtustrankaNazivFormatedOIB>
    <izvorni_sadrzaj>TOŠKOVIĆI DRUŠTVO ZA PROIZVODNJU PROMET I USLUGE EXPORT-IMPORT D.O.O., Podružnica Zagreb za proizvodnju i usluge, OIB 74135850357,Sofija Vučetić, OIB 77878325974</izvorni_sadrzaj>
    <derivirana_varijabla naziv="DomainObject.Predmet.ProtustrankaNazivFormatedOIB_1">TOŠKOVIĆI DRUŠTVO ZA PROIZVODNJU PROMET I USLUGE EXPORT-IMPORT D.O.O., Podružnica Zagreb za proizvodnju i usluge, OIB 74135850357,Sofija Vučetić, OIB 77878325974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Jasenka Barun, 7.</izvorni_sadrzaj>
    <derivirana_varijabla naziv="DomainObject.Predmet.Referada.Naziv_1">Jasenka Barun,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213</izvorni_sadrzaj>
    <derivirana_varijabla naziv="DomainObject.Predmet.Referada.Prostorija.Oznaka_1">213</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Jasenka Barun</izvorni_sadrzaj>
    <derivirana_varijabla naziv="DomainObject.Predmet.Referada.Sudac_1">Jasenka Barun</derivirana_varijabla>
    <derivirana_varijabla naziv="Dativ">Jasenka Barun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 Inspekcija rada (radni odnosi)</izvorni_sadrzaj>
    <derivirana_varijabla naziv="DomainObject.Predmet.StrankaFormated_1">  Državni inspektorat - Područni ured Rijeka, Inspekcija rada (radni odnosi)</derivirana_varijabla>
  </DomainObject.Predmet.StrankaFormated>
  <DomainObject.Predmet.StrankaFormatedOIB>
    <izvorni_sadrzaj>  Državni inspektorat - Područni ured Rijeka, Inspekcija rada (radni odnosi)</izvorni_sadrzaj>
    <derivirana_varijabla naziv="DomainObject.Predmet.StrankaFormatedOIB_1">  Državni inspektorat - Područni ured Rijeka, Inspekcija rada (radni odnosi)</derivirana_varijabla>
  </DomainObject.Predmet.StrankaFormatedOIB>
  <DomainObject.Predmet.StrankaFormatedWithAdress>
    <izvorni_sadrzaj> Državni inspektorat - Područni ured Rijeka, Inspekcija rada (radni odnosi), Lošinjska 16, 51000 Rijeka</izvorni_sadrzaj>
    <derivirana_varijabla naziv="DomainObject.Predmet.StrankaFormatedWithAdress_1"> Državni inspektorat - Područni ured Rijeka, Inspekcija rada (radni odnosi), Lošinjska 16, 51000 Rijeka</derivirana_varijabla>
  </DomainObject.Predmet.StrankaFormatedWithAdress>
  <DomainObject.Predmet.StrankaFormatedWithAdressOIB>
    <izvorni_sadrzaj> Državni inspektorat - Područni ured Rijeka, Inspekcija rada (radni odnosi), Lošinjska 16, 51000 Rijeka</izvorni_sadrzaj>
    <derivirana_varijabla naziv="DomainObject.Predmet.StrankaFormatedWithAdressOIB_1"> Državni inspektorat - Područni ured Rijeka, Inspekcija rada (radni odnosi), Lošinjska 16, 51000 Rijeka</derivirana_varijabla>
  </DomainObject.Predmet.StrankaFormatedWithAdressOIB>
  <DomainObject.Predmet.StrankaWithAdress>
    <izvorni_sadrzaj>Državni inspektorat - Područni ured Rijeka, Inspekcija rada (radni odnosi) Lošinjska 16,51000 Rijeka</izvorni_sadrzaj>
    <derivirana_varijabla naziv="DomainObject.Predmet.StrankaWithAdress_1">Državni inspektorat - Područni ured Rijeka, Inspekcija rada (radni odnosi) Lošinjska 16,51000 Rijeka</derivirana_varijabla>
  </DomainObject.Predmet.StrankaWithAdress>
  <DomainObject.Predmet.StrankaWithAdressOIB>
    <izvorni_sadrzaj>Državni inspektorat - Područni ured Rijeka, Inspekcija rada (radni odnosi), Lošinjska 16,51000 Rijeka</izvorni_sadrzaj>
    <derivirana_varijabla naziv="DomainObject.Predmet.StrankaWithAdressOIB_1">Državni inspektorat - Područni ured Rijeka, Inspekcija rada (radni odnosi), Lošinjska 16,51000 Rijeka</derivirana_varijabla>
  </DomainObject.Predmet.StrankaWithAdressOIB>
  <DomainObject.Predmet.StrankaNazivFormated>
    <izvorni_sadrzaj>Državni inspektorat - Područni ured Rijeka, Inspekcija rada (radni odnosi)</izvorni_sadrzaj>
    <derivirana_varijabla naziv="DomainObject.Predmet.StrankaNazivFormated_1">Državni inspektorat - Područni ured Rijeka, Inspekcija rada (radni odnosi)</derivirana_varijabla>
    <derivirana_varijabla naziv="Padez">Državni inspektorat - Područni ured Rijeka, Inspekcija rada (radni odnosi)</derivirana_varijabla>
  </DomainObject.Predmet.StrankaNazivFormated>
  <DomainObject.Predmet.StrankaNazivFormatedOIB>
    <izvorni_sadrzaj>Državni inspektorat - Područni ured Rijeka, Inspekcija rada (radni odnosi)</izvorni_sadrzaj>
    <derivirana_varijabla naziv="DomainObject.Predmet.StrankaNazivFormatedOIB_1">Državni inspektorat - Područni ured Rijeka, Inspekcija rada (radni odnosi)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erivirana_varijabla naziv="adresa">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Jasenka Barun, 7.</izvorni_sadrzaj>
    <derivirana_varijabla naziv="DomainObject.Predmet.TrenutnaLokacijaSpisa.Naziv_1">Jasenka Barun,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Mario Vidanec</izvorni_sadrzaj>
    <derivirana_varijabla naziv="DomainObject.Predmet.Zapisnicar_1">Mario Vidanec</derivirana_varijabla>
    <derivirana_varijabla naziv="Padez">Mario Vidanec</derivirana_varijabla>
  </DomainObject.Predmet.Zapisnicar>
  <DomainObject.Predmet.StrankaListFormated>
    <izvorni_sadrzaj>
      <item>Državni inspektorat - Područni ured Rijeka, Inspekcija rada (radni odnosi)</item>
    </izvorni_sadrzaj>
    <derivirana_varijabla naziv="DomainObject.Predmet.StrankaListFormated_1">
      <item>Državni inspektorat - Područni ured Rijeka, Inspekcija rada (radni odnosi)</item>
    </derivirana_varijabla>
  </DomainObject.Predmet.StrankaListFormated>
  <DomainObject.Predmet.StrankaListFormatedOIB>
    <izvorni_sadrzaj>
      <item>Državni inspektorat - Područni ured Rijeka, Inspekcija rada (radni odnosi)</item>
    </izvorni_sadrzaj>
    <derivirana_varijabla naziv="DomainObject.Predmet.StrankaListFormatedOIB_1">
      <item>Državni inspektorat - Područni ured Rijeka, Inspekcija rada (radni odnosi)</item>
    </derivirana_varijabla>
  </DomainObject.Predmet.StrankaListFormatedOIB>
  <DomainObject.Predmet.StrankaListFormatedWithAdress>
    <izvorni_sadrzaj>
      <item>Državni inspektorat - Područni ured Rijeka, Inspekcija rada (radni odnosi), Lošinjska 16, 51000 Rijeka</item>
    </izvorni_sadrzaj>
    <derivirana_varijabla naziv="DomainObject.Predmet.StrankaListFormatedWithAdress_1">
      <item>Državni inspektorat - Područni ured Rijeka, Inspekcija rada (radni odnosi), Lošinjska 16, 51000 Rijeka</item>
    </derivirana_varijabla>
  </DomainObject.Predmet.StrankaListFormatedWithAdress>
  <DomainObject.Predmet.StrankaListFormatedWithAdressOIB>
    <izvorni_sadrzaj>
      <item>Državni inspektorat - Područni ured Rijeka, Inspekcija rada (radni odnosi), Lošinjska 16, 51000 Rijeka</item>
    </izvorni_sadrzaj>
    <derivirana_varijabla naziv="DomainObject.Predmet.StrankaListFormatedWithAdressOIB_1">
      <item>Državni inspektorat - Područni ured Rijeka, Inspekcija rada (radni odnosi), Lošinjska 16, 51000 Rijeka</item>
    </derivirana_varijabla>
  </DomainObject.Predmet.StrankaListFormatedWithAdressOIB>
  <DomainObject.Predmet.StrankaListNazivFormated>
    <izvorni_sadrzaj>
      <item>Državni inspektorat - Područni ured Rijeka, Inspekcija rada (radni odnosi)</item>
    </izvorni_sadrzaj>
    <derivirana_varijabla naziv="DomainObject.Predmet.StrankaListNazivFormated_1">
      <item>Državni inspektorat - Područni ured Rijeka, Inspekcija rada (radni odnosi)</item>
    </derivirana_varijabla>
  </DomainObject.Predmet.StrankaListNazivFormated>
  <DomainObject.Predmet.StrankaListNazivFormatedOIB>
    <izvorni_sadrzaj>
      <item>Državni inspektorat - Područni ured Rijeka, Inspekcija rada (radni odnosi)</item>
    </izvorni_sadrzaj>
    <derivirana_varijabla naziv="DomainObject.Predmet.StrankaListNazivFormatedOIB_1">
      <item>Državni inspektorat - Područni ured Rijeka, Inspekcija rada (radni odnosi)</item>
    </derivirana_varijabla>
  </DomainObject.Predmet.StrankaListNazivFormatedOIB>
  <DomainObject.Predmet.ProtuStrankaListFormated>
    <izvorni_sadrzaj>
      <item>TOŠKOVIĆI DRUŠTVO ZA PROIZVODNJU PROMET I USLUGE EXPORT-IMPORT D.O.O., Podružnica Zagreb za proizvodnju i usluge</item>
      <item>Sofija Vučetić</item>
    </izvorni_sadrzaj>
    <derivirana_varijabla naziv="DomainObject.Predmet.ProtuStrankaListFormated_1">
      <item>TOŠKOVIĆI DRUŠTVO ZA PROIZVODNJU PROMET I USLUGE EXPORT-IMPORT D.O.O., Podružnica Zagreb za proizvodnju i usluge</item>
      <item>Sofija Vučetić</item>
    </derivirana_varijabla>
  </DomainObject.Predmet.ProtuStrankaListFormated>
  <DomainObject.Predmet.ProtuStrankaListFormatedOIB>
    <izvorni_sadrzaj>
      <item>TOŠKOVIĆI DRUŠTVO ZA PROIZVODNJU PROMET I USLUGE EXPORT-IMPORT D.O.O., Podružnica Zagreb za proizvodnju i usluge, OIB 74135850357</item>
      <item>Sofija Vučetić, OIB 77878325974</item>
    </izvorni_sadrzaj>
    <derivirana_varijabla naziv="DomainObject.Predmet.ProtuStrankaListFormatedOIB_1">
      <item>TOŠKOVIĆI DRUŠTVO ZA PROIZVODNJU PROMET I USLUGE EXPORT-IMPORT D.O.O., Podružnica Zagreb za proizvodnju i usluge, OIB 74135850357</item>
      <item>Sofija Vučetić, OIB 77878325974</item>
    </derivirana_varijabla>
  </DomainObject.Predmet.ProtuStrankaListFormatedOIB>
  <DomainObject.Predmet.ProtuStrankaListFormatedWithAdress>
    <izvorni_sadrzaj>
      <item>TOŠKOVIĆI DRUŠTVO ZA PROIZVODNJU PROMET I USLUGE EXPORT-IMPORT D.O.O., Podružnica Zagreb za proizvodnju i usluge, Slovenska ulica 11, 10000 Zagreb</item>
      <item>Sofija Vučetić, Vukice Mirović 6a, Podgorica</item>
    </izvorni_sadrzaj>
    <derivirana_varijabla naziv="DomainObject.Predmet.ProtuStrankaListFormatedWithAdress_1">
      <item>TOŠKOVIĆI DRUŠTVO ZA PROIZVODNJU PROMET I USLUGE EXPORT-IMPORT D.O.O., Podružnica Zagreb za proizvodnju i usluge, Slovenska ulica 11, 10000 Zagreb</item>
      <item>Sofija Vučetić, Vukice Mirović 6a, Podgorica</item>
    </derivirana_varijabla>
  </DomainObject.Predmet.ProtuStrankaListFormatedWithAdress>
  <DomainObject.Predmet.ProtuStrankaListFormatedWithAdressOIB>
    <izvorni_sadrzaj>
      <item>TOŠKOVIĆI DRUŠTVO ZA PROIZVODNJU PROMET I USLUGE EXPORT-IMPORT D.O.O., Podružnica Zagreb za proizvodnju i usluge, OIB 74135850357, Slovenska ulica 11, 10000 Zagreb</item>
      <item>Sofija Vučetić, OIB 77878325974, Vukice Mirović 6a, Podgorica</item>
    </izvorni_sadrzaj>
    <derivirana_varijabla naziv="DomainObject.Predmet.ProtuStrankaListFormatedWithAdressOIB_1">
      <item>TOŠKOVIĆI DRUŠTVO ZA PROIZVODNJU PROMET I USLUGE EXPORT-IMPORT D.O.O., Podružnica Zagreb za proizvodnju i usluge, OIB 74135850357, Slovenska ulica 11, 10000 Zagreb</item>
      <item>Sofija Vučetić, OIB 77878325974, Vukice Mirović 6a, Podgorica</item>
    </derivirana_varijabla>
  </DomainObject.Predmet.ProtuStrankaListFormatedWithAdressOIB>
  <DomainObject.Predmet.ProtuStrankaListNazivFormated>
    <izvorni_sadrzaj>
      <item>TOŠKOVIĆI DRUŠTVO ZA PROIZVODNJU PROMET I USLUGE EXPORT-IMPORT D.O.O., Podružnica Zagreb za proizvodnju i usluge</item>
      <item>Sofija Vučetić</item>
    </izvorni_sadrzaj>
    <derivirana_varijabla naziv="DomainObject.Predmet.ProtuStrankaListNazivFormated_1">
      <item>TOŠKOVIĆI DRUŠTVO ZA PROIZVODNJU PROMET I USLUGE EXPORT-IMPORT D.O.O., Podružnica Zagreb za proizvodnju i usluge</item>
      <item>Sofija Vučetić</item>
    </derivirana_varijabla>
  </DomainObject.Predmet.ProtuStrankaListNazivFormated>
  <DomainObject.Predmet.ProtuStrankaListNazivFormatedOIB>
    <izvorni_sadrzaj>
      <item>TOŠKOVIĆI DRUŠTVO ZA PROIZVODNJU PROMET I USLUGE EXPORT-IMPORT D.O.O., Podružnica Zagreb za proizvodnju i usluge, OIB 74135850357</item>
      <item>Sofija Vučetić, OIB 77878325974</item>
    </izvorni_sadrzaj>
    <derivirana_varijabla naziv="DomainObject.Predmet.ProtuStrankaListNazivFormatedOIB_1">
      <item>TOŠKOVIĆI DRUŠTVO ZA PROIZVODNJU PROMET I USLUGE EXPORT-IMPORT D.O.O., Podružnica Zagreb za proizvodnju i usluge, OIB 74135850357</item>
      <item>Sofija Vučetić, OIB 77878325974</item>
    </derivirana_varijabla>
  </DomainObject.Predmet.ProtuStrankaListNazivFormatedOIB>
  <DomainObject.Predmet.OstaliListFormated>
    <izvorni_sadrzaj>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izvorni_sadrzaj>
    <derivirana_varijabla naziv="DomainObject.Predmet.OstaliListFormated_1">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erivirana_varijabla naziv="DrugaOsoba">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omainObject.Predmet.OstaliListFormated>
  <DomainObject.Predmet.OstaliListFormatedOIB>
    <izvorni_sadrzaj>
      <item>Državni Inspektorat RH - PU Rijeka - za višu inspektoricu rada Manuelu Puž - Polić</item>
      <item>Općinski sud u Zadru, OIB 78866932443</item>
      <item>Općinski sud u Šibeniku, OIB 29399232217</item>
      <item>Policijska postaja Benkovac</item>
      <item>Državni Inspektorat RH - PU Rijeka - za višu inspektoricu rada Iru Jelušić Grubić</item>
      <item>Elias Ernst, OIB 43506071409</item>
    </izvorni_sadrzaj>
    <derivirana_varijabla naziv="DomainObject.Predmet.OstaliListFormatedOIB_1">
      <item>Državni Inspektorat RH - PU Rijeka - za višu inspektoricu rada Manuelu Puž - Polić</item>
      <item>Općinski sud u Zadru, OIB 78866932443</item>
      <item>Općinski sud u Šibeniku, OIB 29399232217</item>
      <item>Policijska postaja Benkovac</item>
      <item>Državni Inspektorat RH - PU Rijeka - za višu inspektoricu rada Iru Jelušić Grubić</item>
      <item>Elias Ernst, OIB 43506071409</item>
    </derivirana_varijabla>
  </DomainObject.Predmet.OstaliListFormatedOIB>
  <DomainObject.Predmet.OstaliListFormatedWithAdress>
    <izvorni_sadrzaj>
      <item>Državni Inspektorat RH - PU Rijeka - za višu inspektoricu rada Manuelu Puž - Polić, Lošinjska 16, 51000 Rijeka</item>
      <item>Općinski sud u Zadru, Borelli 9, 23000 Zadar</item>
      <item>Općinski sud u Šibeniku, Stjepana Radića 81, 22000 Šibenik</item>
      <item>Policijska postaja Benkovac, Stjepana Radića 12, 23420 Benkovac</item>
      <item>Državni Inspektorat RH - PU Rijeka - za višu inspektoricu rada Iru Jelušić Grubić, Lošinjska 16, 51000 Rijeka</item>
      <item>Elias Ernst, Gundulićeva 15, 10000 Zagreb</item>
    </izvorni_sadrzaj>
    <derivirana_varijabla naziv="DomainObject.Predmet.OstaliListFormatedWithAdress_1">
      <item>Državni Inspektorat RH - PU Rijeka - za višu inspektoricu rada Manuelu Puž - Polić, Lošinjska 16, 51000 Rijeka</item>
      <item>Općinski sud u Zadru, Borelli 9, 23000 Zadar</item>
      <item>Općinski sud u Šibeniku, Stjepana Radića 81, 22000 Šibenik</item>
      <item>Policijska postaja Benkovac, Stjepana Radića 12, 23420 Benkovac</item>
      <item>Državni Inspektorat RH - PU Rijeka - za višu inspektoricu rada Iru Jelušić Grubić, Lošinjska 16, 51000 Rijeka</item>
      <item>Elias Ernst, Gundulićeva 15, 10000 Zagreb</item>
    </derivirana_varijabla>
  </DomainObject.Predmet.OstaliListFormatedWithAdress>
  <DomainObject.Predmet.OstaliListFormatedWithAdressOIB>
    <izvorni_sadrzaj>
      <item>Državni Inspektorat RH - PU Rijeka - za višu inspektoricu rada Manuelu Puž - Polić, Lošinjska 16, 51000 Rijeka</item>
      <item>Općinski sud u Zadru, OIB 78866932443, Borelli 9, 23000 Zadar</item>
      <item>Općinski sud u Šibeniku, OIB 29399232217, Stjepana Radića 81, 22000 Šibenik</item>
      <item>Policijska postaja Benkovac, Stjepana Radića 12, 23420 Benkovac</item>
      <item>Državni Inspektorat RH - PU Rijeka - za višu inspektoricu rada Iru Jelušić Grubić, Lošinjska 16, 51000 Rijeka</item>
      <item>Elias Ernst, OIB 43506071409, Gundulićeva 15, 10000 Zagreb</item>
    </izvorni_sadrzaj>
    <derivirana_varijabla naziv="DomainObject.Predmet.OstaliListFormatedWithAdressOIB_1">
      <item>Državni Inspektorat RH - PU Rijeka - za višu inspektoricu rada Manuelu Puž - Polić, Lošinjska 16, 51000 Rijeka</item>
      <item>Općinski sud u Zadru, OIB 78866932443, Borelli 9, 23000 Zadar</item>
      <item>Općinski sud u Šibeniku, OIB 29399232217, Stjepana Radića 81, 22000 Šibenik</item>
      <item>Policijska postaja Benkovac, Stjepana Radića 12, 23420 Benkovac</item>
      <item>Državni Inspektorat RH - PU Rijeka - za višu inspektoricu rada Iru Jelušić Grubić, Lošinjska 16, 51000 Rijeka</item>
      <item>Elias Ernst, OIB 43506071409, Gundulićeva 15, 10000 Zagreb</item>
    </derivirana_varijabla>
  </DomainObject.Predmet.OstaliListFormatedWithAdressOIB>
  <DomainObject.Predmet.OstaliListNazivFormated>
    <izvorni_sadrzaj>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izvorni_sadrzaj>
    <derivirana_varijabla naziv="DomainObject.Predmet.OstaliListNazivFormated_1">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omainObject.Predmet.OstaliListNazivFormated>
  <DomainObject.Predmet.OstaliListNazivFormatedOIB>
    <izvorni_sadrzaj>
      <item>Državni Inspektorat RH - PU Rijeka - za višu inspektoricu rada Manuelu Puž - Polić</item>
      <item>Općinski sud u Zadru, OIB 78866932443</item>
      <item>Općinski sud u Šibeniku, OIB 29399232217</item>
      <item>Policijska postaja Benkovac</item>
      <item>Državni Inspektorat RH - PU Rijeka - za višu inspektoricu rada Iru Jelušić Grubić</item>
      <item>Elias Ernst, OIB 43506071409</item>
    </izvorni_sadrzaj>
    <derivirana_varijabla naziv="DomainObject.Predmet.OstaliListNazivFormatedOIB_1">
      <item>Državni Inspektorat RH - PU Rijeka - za višu inspektoricu rada Manuelu Puž - Polić</item>
      <item>Općinski sud u Zadru, OIB 78866932443</item>
      <item>Općinski sud u Šibeniku, OIB 29399232217</item>
      <item>Policijska postaja Benkovac</item>
      <item>Državni Inspektorat RH - PU Rijeka - za višu inspektoricu rada Iru Jelušić Grubić</item>
      <item>Elias Ernst, OIB 43506071409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93, 112, 93, 3, 93, 93, 3, 112</izvorni_sadrzaj>
    <derivirana_varijabla naziv="DomainObject.Predmet.ClanakZakona_1">93, 112, 93, 3, 93, 93, 3, 112</derivirana_varijabla>
  </DomainObject.Predmet.ClanakZakona>
  <DomainObject.Predmet.ClanakZakonaFull>
    <izvorni_sadrzaj>članka 93. stavka 2., članka 112. stavka 1. točke 2., članka 93. stavka 2., članka 3., članka 93. stavka 2., članka 93. stavka 2., članka 3., članka 112. stavka 1. točke 2.</izvorni_sadrzaj>
    <derivirana_varijabla naziv="DomainObject.Predmet.ClanakZakonaFull_1">članka 93. stavka 2., članka 112. stavka 1. točke 2., članka 93. stavka 2., članka 3., članka 93. stavka 2., članka 93. stavka 2., članka 3., članka 112. stavka 1. točke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svibnja 2026.</izvorni_sadrzaj>
    <derivirana_varijabla naziv="DomainObject.Datum_1">28. svibnja 2026.</derivirana_varijabla>
  </DomainObject.Datum>
  <DomainObject.PoslovniBrojDokumenta>
    <izvorni_sadrzaj/>
    <derivirana_varijabla naziv="DomainObject.PoslovniBrojDokumenta_1"/>
  </DomainObject.PoslovniBrojDokumenta>
  <DomainObject.Predmet.StrankaIDrugi>
    <izvorni_sadrzaj>Državni inspektorat - Područni ured Rijeka, Inspekcija rada (radni odnosi)</izvorni_sadrzaj>
    <derivirana_varijabla naziv="DomainObject.Predmet.StrankaIDrugi_1">Državni inspektorat - Područni ured Rijeka, Inspekcija rada (radni odnosi)</derivirana_varijabla>
  </DomainObject.Predmet.StrankaIDrugi>
  <DomainObject.Predmet.ProtustrankaIDrugi>
    <izvorni_sadrzaj>TOŠKOVIĆI DRUŠTVO ZA PROIZVODNJU PROMET I USLUGE EXPORT-IMPORT D.O.O., Podružnica Zagreb za proizvodnju i usluge i dr.</izvorni_sadrzaj>
    <derivirana_varijabla naziv="DomainObject.Predmet.ProtustrankaIDrugi_1">TOŠKOVIĆI DRUŠTVO ZA PROIZVODNJU PROMET I USLUGE EXPORT-IMPORT D.O.O., Podružnica Zagreb za proizvodnju i usluge i dr.</derivirana_varijabla>
  </DomainObject.Predmet.ProtustrankaIDrugi>
  <DomainObject.Predmet.StrankaIDrugiAdressOIB>
    <izvorni_sadrzaj>Državni inspektorat - Područni ured Rijeka, Inspekcija rada (radni odnosi), Lošinjska 16, 51000 Rijeka</izvorni_sadrzaj>
    <derivirana_varijabla naziv="DomainObject.Predmet.StrankaIDrugiAdressOIB_1">Državni inspektorat - Područni ured Rijeka, Inspekcija rada (radni odnosi), Lošinjska 16, 51000 Rijeka</derivirana_varijabla>
  </DomainObject.Predmet.StrankaIDrugiAdressOIB>
  <DomainObject.Predmet.ProtustrankaIDrugiAdressOIB>
    <izvorni_sadrzaj>TOŠKOVIĆI DRUŠTVO ZA PROIZVODNJU PROMET I USLUGE EXPORT-IMPORT D.O.O., Podružnica Zagreb za proizvodnju i usluge, OIB 74135850357, Slovenska ulica 11, 10000 Zagreb i dr.</izvorni_sadrzaj>
    <derivirana_varijabla naziv="DomainObject.Predmet.ProtustrankaIDrugiAdressOIB_1">TOŠKOVIĆI DRUŠTVO ZA PROIZVODNJU PROMET I USLUGE EXPORT-IMPORT D.O.O., Podružnica Zagreb za proizvodnju i usluge, OIB 74135850357, Slovenska ulica 11,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Rijeka, Inspekcija rada (radni odnosi)</item>
      <item>TOŠKOVIĆI DRUŠTVO ZA PROIZVODNJU PROMET I USLUGE EXPORT-IMPORT D.O.O., Podružnica Zagreb za proizvodnju i usluge</item>
      <item>Sofija Vučetić</item>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izvorni_sadrzaj>
    <derivirana_varijabla naziv="DomainObject.Predmet.SudioniciListNaziv_1">
      <item>Državni inspektorat - Područni ured Rijeka, Inspekcija rada (radni odnosi)</item>
      <item>TOŠKOVIĆI DRUŠTVO ZA PROIZVODNJU PROMET I USLUGE EXPORT-IMPORT D.O.O., Podružnica Zagreb za proizvodnju i usluge</item>
      <item>Sofija Vučetić</item>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erivirana_varijabla naziv="OstaliSudionici">
      <item>Državni inspektorat - Područni ured Rijeka, Inspekcija rada (radni odnosi)</item>
      <item>TOŠKOVIĆI DRUŠTVO ZA PROIZVODNJU PROMET I USLUGE EXPORT-IMPORT D.O.O., Podružnica Zagreb za proizvodnju i usluge</item>
      <item>Sofija Vučetić</item>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omainObject.Predmet.SudioniciListNaziv>
  <DomainObject.Predmet.SudioniciListAdressOIB>
    <izvorni_sadrzaj>
      <item>Državni inspektorat - Područni ured Rijeka, Inspekcija rada (radni odnosi), Lošinjska 16,51000 Rijeka</item>
      <item>TOŠKOVIĆI DRUŠTVO ZA PROIZVODNJU PROMET I USLUGE EXPORT-IMPORT D.O.O., Podružnica Zagreb za proizvodnju i usluge, OIB 74135850357, Slovenska ulica 11,10000 Zagreb</item>
      <item>Sofija Vučetić, OIB 77878325974, Vukice Mirović 6a,Podgorica</item>
      <item>Državni Inspektorat RH - PU Rijeka - za višu inspektoricu rada Manuelu Puž - Polić, Lošinjska 16,51000 Rijeka</item>
      <item>Općinski sud u Zadru, OIB 78866932443, Borelli 9,23000 Zadar</item>
      <item>Općinski sud u Šibeniku, OIB 29399232217, Stjepana Radića 81,22000 Šibenik</item>
      <item>Policijska postaja Benkovac, Stjepana Radića 12,23420 Benkovac</item>
      <item>Državni Inspektorat RH - PU Rijeka - za višu inspektoricu rada Iru Jelušić Grubić, Lošinjska 16,51000 Rijeka</item>
      <item>Elias Ernst, OIB 43506071409, Gundulićeva 15,10000 Zagreb</item>
    </izvorni_sadrzaj>
    <derivirana_varijabla naziv="DomainObject.Predmet.SudioniciListAdressOIB_1">
      <item>Državni inspektorat - Područni ured Rijeka, Inspekcija rada (radni odnosi), Lošinjska 16,51000 Rijeka</item>
      <item>TOŠKOVIĆI DRUŠTVO ZA PROIZVODNJU PROMET I USLUGE EXPORT-IMPORT D.O.O., Podružnica Zagreb za proizvodnju i usluge, OIB 74135850357, Slovenska ulica 11,10000 Zagreb</item>
      <item>Sofija Vučetić, OIB 77878325974, Vukice Mirović 6a,Podgorica</item>
      <item>Državni Inspektorat RH - PU Rijeka - za višu inspektoricu rada Manuelu Puž - Polić, Lošinjska 16,51000 Rijeka</item>
      <item>Općinski sud u Zadru, OIB 78866932443, Borelli 9,23000 Zadar</item>
      <item>Općinski sud u Šibeniku, OIB 29399232217, Stjepana Radića 81,22000 Šibenik</item>
      <item>Policijska postaja Benkovac, Stjepana Radića 12,23420 Benkovac</item>
      <item>Državni Inspektorat RH - PU Rijeka - za višu inspektoricu rada Iru Jelušić Grubić, Lošinjska 16,51000 Rijeka</item>
      <item>Elias Ernst, OIB 43506071409, Gundulićeva 15,10000 Zagreb</item>
    </derivirana_varijabla>
  </DomainObject.Predmet.SudioniciListAdressOIB>
  <DomainObject.UcesnikSudskeRadnje.NazivFormated>
    <izvorni_sadrzaj>Sofija Vučetić, OIB 77878325974, Vukice Mirović 6a,Podgorica</izvorni_sadrzaj>
    <derivirana_varijabla naziv="DomainObject.UcesnikSudskeRadnje.NazivFormated_1">Sofija Vučetić, OIB 77878325974, Vukice Mirović 6a,Podgorica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74135850357</item>
      <item>, OIB 77878325974</item>
      <item>, OIB null</item>
      <item>, OIB 78866932443</item>
      <item>, OIB 29399232217</item>
      <item>, OIB null</item>
      <item>, OIB null</item>
      <item>, OIB 43506071409</item>
    </izvorni_sadrzaj>
    <derivirana_varijabla naziv="DomainObject.Predmet.SudioniciListNazivOIB_1">
      <item>, OIB null</item>
      <item>, OIB 74135850357</item>
      <item>, OIB 77878325974</item>
      <item>, OIB null</item>
      <item>, OIB 78866932443</item>
      <item>, OIB 29399232217</item>
      <item>, OIB null</item>
      <item>, OIB null</item>
      <item>, OIB 43506071409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Rijeka, Inspekcija rada (radni odnosi), Lošinjska 16, 51000 Rijeka
2. Okrivljenik TOŠKOVIĆI DRUŠTVO ZA PROIZVODNJU PROMET I USLUGE EXPORT-IMPORT D.O.O., Podružnica Zagreb za proizvodnju i usluge, OIB 74135850357, Slovenska ulica 11, 10000 Zagreb
3. Okrivljenik Sofija Vučetić, OIB 77878325974, Vukice Mirović 6a, Podgorica</izvorni_sadrzaj>
    <derivirana_varijabla naziv="DomainObject.UcesnikSudskeRadnje.SudskaRadnja.UcesniciObavijest_1">1. Tužitelj Državni inspektorat - Područni ured Rijeka, Inspekcija rada (radni odnosi), Lošinjska 16, 51000 Rijeka
2. Okrivljenik TOŠKOVIĆI DRUŠTVO ZA PROIZVODNJU PROMET I USLUGE EXPORT-IMPORT D.O.O., Podružnica Zagreb za proizvodnju i usluge, OIB 74135850357, Slovenska ulica 11, 10000 Zagreb
3. Okrivljenik Sofija Vučetić, OIB 77878325974, Vukice Mirović 6a, Podgorica</derivirana_varijabla>
  </DomainObject.UcesnikSudskeRadnje.SudskaRadnja.UcesniciObavijest>
  <DomainObject.Predmet.FunkcijaOsobe>
    <izvorni_sadrzaj>sudac</izvorni_sadrzaj>
    <derivirana_varijabla naziv="DomainObject.Predmet.FunkcijaOsobe_1">sudac</derivirana_varijabla>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rujna 2024.</izvorni_sadrzaj>
    <derivirana_varijabla naziv="DomainObject.Predmet.DatumPocetkaProcesa_1">26. rujna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radu</item>
      <item>Zakon o mirovinskom osiguranju</item>
      <item>Zakon o minimalnoj plaći</item>
    </izvorni_sadrzaj>
    <derivirana_varijabla naziv="DomainObject.ZakonPravilnikList_1">
      <item>Zakon o radu</item>
      <item>Zakon o mirovinskom osiguranju</item>
      <item>Zakon o minimalnoj plaći</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TOŠKOVIĆI DRUŠTVO ZA PROIZVODNJU PROMET I USLUGE EXPORT-IMPORT D.O.O., Podružnica Zagreb za proizvodnju i usluge, Slovenska ulica 11, 10000 Zagreb, OIB: 74135850357</item>
      <item>Sofija Vučetić, Vukice Mirović 6a Podgorica, OIB: 77878325974, rođen-a 01.10.1987., mjesto rođenja CETINJE</item>
    </izvorni_sadrzaj>
    <derivirana_varijabla naziv="DomainObject.Predmet.OkrivljenikAdresaMjestoRodjenjaList_1">
      <item>TOŠKOVIĆI DRUŠTVO ZA PROIZVODNJU PROMET I USLUGE EXPORT-IMPORT D.O.O., Podružnica Zagreb za proizvodnju i usluge, Slovenska ulica 11, 10000 Zagreb, OIB: 74135850357</item>
      <item>Sofija Vučetić, Vukice Mirović 6a Podgorica, OIB: 77878325974, rođen-a 01.10.1987., mjesto rođenja CETINJE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TOŠKOVIĆI DRUŠTVO ZA PROIZVODNJU PROMET I USLUGE EXPORT-IMPORT D.O.O., Podružnica Zagreb za proizvodnju i usluge, MBS 081434018, Slovenska ulica 11, 10000 Zagreb</izvorni_sadrzaj>
    <derivirana_varijabla naziv="DomainObject.Predmet.OkrivljenikPravnaNazivAdresaMbs_1">TOŠKOVIĆI DRUŠTVO ZA PROIZVODNJU PROMET I USLUGE EXPORT-IMPORT D.O.O., Podružnica Zagreb za proizvodnju i usluge, MBS 081434018, Slovenska ulica 11,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F1B64197-4C6E-4207-8ED0-48FF7879C6EC}">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419</properties:Words>
  <properties:Characters>2369</properties:Characters>
  <properties:Lines>50</properties:Lines>
  <properties:Paragraphs>16</properties:Paragraphs>
  <properties:TotalTime>81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2956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Jasenka Barun</cp:lastModifiedBy>
  <dcterms:modified xmlns:xsi="http://www.w3.org/2001/XMLSchema-instance" xsi:type="dcterms:W3CDTF">2026-05-28T06:37:00Z</dcterms:modified>
  <cp:revision>41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Sofija Vučetić - Ročište za glavnu raspravu</vt:lpwstr>
  </prop:property>
  <prop:property fmtid="{D5CDD505-2E9C-101B-9397-08002B2CF9AE}" pid="6" name="Predlozak_id">
    <vt:lpwstr>1000000774</vt:lpwstr>
  </prop:property>
  <prop:property fmtid="{D5CDD505-2E9C-101B-9397-08002B2CF9AE}" pid="7" name="Predlozak_oznaka">
    <vt:lpwstr>OS_Pp-005</vt:lpwstr>
  </prop:property>
  <prop:property fmtid="{D5CDD505-2E9C-101B-9397-08002B2CF9AE}" pid="8" name="Predlozak_naziv">
    <vt:lpwstr>Poziv odgovornoj osobi u pravnoj osobi- glavna rasprava</vt:lpwstr>
  </prop:property>
</prop:Properties>
</file>